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F6" w:rsidRDefault="006D71F6" w:rsidP="006D71F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Lcda. </w:t>
      </w:r>
      <w:proofErr w:type="spellStart"/>
      <w:r>
        <w:rPr>
          <w:rFonts w:ascii="Arial Narrow" w:hAnsi="Arial Narrow"/>
        </w:rPr>
        <w:t>Bety</w:t>
      </w:r>
      <w:proofErr w:type="spellEnd"/>
      <w:r>
        <w:rPr>
          <w:rFonts w:ascii="Arial Narrow" w:hAnsi="Arial Narrow"/>
        </w:rPr>
        <w:t xml:space="preserve"> Moreno Noriega</w:t>
      </w:r>
    </w:p>
    <w:p w:rsidR="006D71F6" w:rsidRDefault="006D71F6" w:rsidP="006D71F6">
      <w:pPr>
        <w:tabs>
          <w:tab w:val="left" w:pos="221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Coordinadora General Administrativa Financiera</w:t>
      </w:r>
    </w:p>
    <w:p w:rsidR="006D71F6" w:rsidRDefault="006D71F6" w:rsidP="006D71F6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6D71F6" w:rsidRDefault="006D71F6" w:rsidP="006D71F6">
      <w:pPr>
        <w:pStyle w:val="Sinespaciado"/>
        <w:rPr>
          <w:rFonts w:ascii="Arial Narrow" w:hAnsi="Arial Narrow" w:cs="Calibri"/>
          <w:lang w:eastAsia="en-US"/>
        </w:rPr>
      </w:pPr>
      <w:r>
        <w:rPr>
          <w:rFonts w:ascii="Arial Narrow" w:hAnsi="Arial Narrow" w:cs="Arial"/>
          <w:b/>
          <w:lang w:eastAsia="en-US"/>
        </w:rPr>
        <w:t>De:</w:t>
      </w:r>
      <w:r>
        <w:rPr>
          <w:rFonts w:ascii="Arial Narrow" w:hAnsi="Arial Narrow" w:cs="Arial"/>
          <w:b/>
          <w:lang w:eastAsia="en-US"/>
        </w:rPr>
        <w:tab/>
      </w:r>
      <w:r>
        <w:rPr>
          <w:rFonts w:ascii="Arial Narrow" w:hAnsi="Arial Narrow" w:cs="Arial"/>
          <w:b/>
          <w:lang w:eastAsia="en-US"/>
        </w:rPr>
        <w:tab/>
      </w:r>
      <w:r>
        <w:rPr>
          <w:rFonts w:ascii="Arial Narrow" w:hAnsi="Arial Narrow" w:cs="Arial"/>
          <w:b/>
          <w:lang w:eastAsia="en-US"/>
        </w:rPr>
        <w:tab/>
      </w:r>
      <w:r>
        <w:rPr>
          <w:rFonts w:ascii="Arial Narrow" w:hAnsi="Arial Narrow" w:cs="Calibri"/>
          <w:lang w:eastAsia="en-US"/>
        </w:rPr>
        <w:t xml:space="preserve">Ing. Jenny Patricia </w:t>
      </w:r>
      <w:proofErr w:type="spellStart"/>
      <w:r>
        <w:rPr>
          <w:rFonts w:ascii="Arial Narrow" w:hAnsi="Arial Narrow" w:cs="Calibri"/>
          <w:lang w:eastAsia="en-US"/>
        </w:rPr>
        <w:t>Sotalín</w:t>
      </w:r>
      <w:proofErr w:type="spellEnd"/>
      <w:r>
        <w:rPr>
          <w:rFonts w:ascii="Arial Narrow" w:hAnsi="Arial Narrow" w:cs="Calibri"/>
          <w:lang w:eastAsia="en-US"/>
        </w:rPr>
        <w:t xml:space="preserve"> </w:t>
      </w:r>
      <w:proofErr w:type="spellStart"/>
      <w:r>
        <w:rPr>
          <w:rFonts w:ascii="Arial Narrow" w:hAnsi="Arial Narrow" w:cs="Calibri"/>
          <w:lang w:eastAsia="en-US"/>
        </w:rPr>
        <w:t>Uruchima</w:t>
      </w:r>
      <w:proofErr w:type="spellEnd"/>
    </w:p>
    <w:p w:rsidR="006D71F6" w:rsidRDefault="006D71F6" w:rsidP="006D71F6">
      <w:pPr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  <w:b/>
        </w:rPr>
        <w:t>Directora Nacional de Administración de Talento Humano, Encargada</w:t>
      </w:r>
    </w:p>
    <w:p w:rsidR="006D71F6" w:rsidRDefault="006D71F6" w:rsidP="006D71F6">
      <w:pPr>
        <w:tabs>
          <w:tab w:val="left" w:pos="1440"/>
          <w:tab w:val="left" w:pos="1680"/>
        </w:tabs>
        <w:ind w:left="2124" w:hanging="212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Asunto: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Informe de Productos realizados Teletrabajo emergente del 16 al 20 de marzo de 2020.</w:t>
      </w:r>
    </w:p>
    <w:p w:rsidR="006D71F6" w:rsidRDefault="006D71F6" w:rsidP="006D71F6">
      <w:pPr>
        <w:pStyle w:val="NormalWeb"/>
        <w:spacing w:before="0" w:after="0"/>
        <w:jc w:val="both"/>
        <w:rPr>
          <w:rFonts w:ascii="Arial Narrow" w:eastAsia="Calibri" w:hAnsi="Arial Narrow" w:cs="Arial"/>
          <w:b/>
          <w:sz w:val="22"/>
          <w:szCs w:val="22"/>
          <w:lang w:val="es-EC" w:eastAsia="en-US"/>
        </w:rPr>
      </w:pPr>
    </w:p>
    <w:p w:rsidR="006D71F6" w:rsidRDefault="006D71F6" w:rsidP="006D71F6">
      <w:pPr>
        <w:pStyle w:val="NormalWeb"/>
        <w:pBdr>
          <w:bottom w:val="single" w:sz="12" w:space="0" w:color="auto"/>
        </w:pBdr>
        <w:spacing w:before="0" w:after="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Lugar y fecha: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              </w:t>
      </w:r>
      <w:r>
        <w:rPr>
          <w:rFonts w:ascii="Arial Narrow" w:hAnsi="Arial Narrow" w:cs="Arial"/>
          <w:sz w:val="22"/>
          <w:szCs w:val="22"/>
          <w:lang w:eastAsia="es-ES"/>
        </w:rPr>
        <w:t>Quito D.M, 20 de marzo de 2020</w:t>
      </w:r>
    </w:p>
    <w:p w:rsidR="006D71F6" w:rsidRDefault="006D71F6" w:rsidP="006D71F6">
      <w:pPr>
        <w:pStyle w:val="NormalWeb"/>
        <w:pBdr>
          <w:bottom w:val="single" w:sz="12" w:space="0" w:color="auto"/>
        </w:pBdr>
        <w:spacing w:before="0" w:after="0" w:line="276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6D71F6" w:rsidRDefault="006D71F6" w:rsidP="006D71F6">
      <w:pPr>
        <w:rPr>
          <w:rFonts w:ascii="Arial Narrow" w:eastAsia="Times New Roman" w:hAnsi="Arial Narrow" w:cs="Times New Roman"/>
          <w:iCs/>
          <w:lang w:eastAsia="es-ES"/>
        </w:rPr>
      </w:pPr>
    </w:p>
    <w:p w:rsidR="00FC5ACA" w:rsidRPr="004A471B" w:rsidRDefault="00EB14BA" w:rsidP="004A471B">
      <w:pPr>
        <w:pStyle w:val="Ttulo2"/>
        <w:numPr>
          <w:ilvl w:val="0"/>
          <w:numId w:val="1"/>
        </w:numPr>
        <w:rPr>
          <w:b/>
        </w:rPr>
      </w:pPr>
      <w:r w:rsidRPr="004A471B">
        <w:rPr>
          <w:b/>
        </w:rPr>
        <w:t xml:space="preserve">ANTECEDENTES. </w:t>
      </w:r>
    </w:p>
    <w:p w:rsidR="004A471B" w:rsidRPr="004A471B" w:rsidRDefault="004A471B" w:rsidP="004A471B"/>
    <w:p w:rsidR="00EB14BA" w:rsidRDefault="00EB14BA" w:rsidP="00EB14BA">
      <w:pPr>
        <w:jc w:val="both"/>
      </w:pPr>
      <w:r>
        <w:t xml:space="preserve">Mediante Acuerdo Ministerial Nro. MDT.2020-077 de 15 de marzo de 2020, el Ministerio de Trabajo expidió las directrices para la aplicación  de la reducción, modificación o suspensión emergente de la jornada laboral durante la declaratoria de emergencia sanitaria. </w:t>
      </w:r>
    </w:p>
    <w:p w:rsidR="00EB14BA" w:rsidRDefault="00EB14BA" w:rsidP="00EB14BA">
      <w:pPr>
        <w:jc w:val="both"/>
      </w:pPr>
      <w:r>
        <w:t>Con Resolución Nro. 010-DPE-CGAJ-2020, de fecha 16 de marzo de 2020,</w:t>
      </w:r>
      <w:r w:rsidR="00325E30">
        <w:t xml:space="preserve"> se </w:t>
      </w:r>
      <w:bookmarkStart w:id="0" w:name="_GoBack"/>
      <w:bookmarkEnd w:id="0"/>
      <w:r>
        <w:t>resolvió expedir las Directrices para la Aplicación del Teletrabajo Emergente en la Defensoría del Pueblo Durante la Declaratoria de Emergencia Sanitaria por el Coronavirus (COVID-19).</w:t>
      </w:r>
    </w:p>
    <w:p w:rsidR="00EB14BA" w:rsidRDefault="00EB14BA" w:rsidP="00EB14BA">
      <w:pPr>
        <w:pStyle w:val="Ttulo2"/>
        <w:numPr>
          <w:ilvl w:val="0"/>
          <w:numId w:val="1"/>
        </w:numPr>
        <w:rPr>
          <w:b/>
        </w:rPr>
      </w:pPr>
      <w:r w:rsidRPr="004A471B">
        <w:rPr>
          <w:b/>
        </w:rPr>
        <w:t>OBJETIVO</w:t>
      </w:r>
      <w:r w:rsidR="004A471B">
        <w:rPr>
          <w:b/>
        </w:rPr>
        <w:t>.</w:t>
      </w:r>
    </w:p>
    <w:p w:rsidR="007F5EB8" w:rsidRDefault="007F5EB8" w:rsidP="00EB14BA"/>
    <w:p w:rsidR="00EB14BA" w:rsidRDefault="004A471B" w:rsidP="00EB14BA">
      <w:r>
        <w:t>Reportar los productos desarrollados por esta Unidad durante  el periodo de Declaratoria de Emergencia Sanitaria por el Coronavirus (COVID-19).</w:t>
      </w:r>
    </w:p>
    <w:p w:rsidR="004A471B" w:rsidRDefault="004A471B" w:rsidP="004A471B">
      <w:pPr>
        <w:pStyle w:val="Ttulo2"/>
        <w:numPr>
          <w:ilvl w:val="0"/>
          <w:numId w:val="1"/>
        </w:numPr>
        <w:rPr>
          <w:b/>
        </w:rPr>
      </w:pPr>
      <w:r w:rsidRPr="004A471B">
        <w:rPr>
          <w:b/>
        </w:rPr>
        <w:t>PRODUCTOS DESARROLLADOS</w:t>
      </w:r>
      <w:r>
        <w:rPr>
          <w:b/>
        </w:rPr>
        <w:t>.</w:t>
      </w:r>
    </w:p>
    <w:tbl>
      <w:tblPr>
        <w:tblStyle w:val="Tablaconcuadrcula"/>
        <w:tblpPr w:leftFromText="141" w:rightFromText="141" w:vertAnchor="page" w:horzAnchor="margin" w:tblpY="11296"/>
        <w:tblW w:w="8844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20006F" w:rsidTr="0020006F">
        <w:trPr>
          <w:trHeight w:val="203"/>
        </w:trPr>
        <w:tc>
          <w:tcPr>
            <w:tcW w:w="2211" w:type="dxa"/>
          </w:tcPr>
          <w:p w:rsidR="0020006F" w:rsidRPr="00FC5ACA" w:rsidRDefault="0020006F" w:rsidP="0020006F">
            <w:pPr>
              <w:rPr>
                <w:b/>
              </w:rPr>
            </w:pPr>
            <w:r w:rsidRPr="00FC5ACA">
              <w:rPr>
                <w:b/>
              </w:rPr>
              <w:t>Producto</w:t>
            </w:r>
            <w:r>
              <w:rPr>
                <w:b/>
              </w:rPr>
              <w:t>s</w:t>
            </w:r>
          </w:p>
        </w:tc>
        <w:tc>
          <w:tcPr>
            <w:tcW w:w="2211" w:type="dxa"/>
          </w:tcPr>
          <w:p w:rsidR="0020006F" w:rsidRPr="00FC5ACA" w:rsidRDefault="0020006F" w:rsidP="0020006F">
            <w:pPr>
              <w:rPr>
                <w:b/>
              </w:rPr>
            </w:pPr>
            <w:r w:rsidRPr="00FC5ACA">
              <w:rPr>
                <w:b/>
              </w:rPr>
              <w:t xml:space="preserve">% de avance </w:t>
            </w:r>
          </w:p>
        </w:tc>
        <w:tc>
          <w:tcPr>
            <w:tcW w:w="2211" w:type="dxa"/>
          </w:tcPr>
          <w:p w:rsidR="0020006F" w:rsidRPr="00FC5ACA" w:rsidRDefault="0020006F" w:rsidP="0020006F">
            <w:pPr>
              <w:rPr>
                <w:b/>
              </w:rPr>
            </w:pPr>
            <w:r w:rsidRPr="00FC5ACA">
              <w:rPr>
                <w:b/>
              </w:rPr>
              <w:t>Estado</w:t>
            </w:r>
          </w:p>
        </w:tc>
        <w:tc>
          <w:tcPr>
            <w:tcW w:w="2211" w:type="dxa"/>
          </w:tcPr>
          <w:p w:rsidR="0020006F" w:rsidRPr="00FC5ACA" w:rsidRDefault="0020006F" w:rsidP="0020006F">
            <w:pPr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20006F" w:rsidTr="0020006F">
        <w:trPr>
          <w:trHeight w:val="600"/>
        </w:trPr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>
            <w:r>
              <w:t>- En elaboración</w:t>
            </w:r>
          </w:p>
          <w:p w:rsidR="0020006F" w:rsidRDefault="0020006F" w:rsidP="0020006F">
            <w:r>
              <w:t>- Finalizado</w:t>
            </w:r>
          </w:p>
          <w:p w:rsidR="0020006F" w:rsidRDefault="0020006F" w:rsidP="0020006F">
            <w:r>
              <w:t>- Pendiente</w:t>
            </w:r>
          </w:p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</w:tr>
      <w:tr w:rsidR="0020006F" w:rsidTr="0020006F">
        <w:trPr>
          <w:trHeight w:val="192"/>
        </w:trPr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</w:tr>
      <w:tr w:rsidR="0020006F" w:rsidTr="0020006F">
        <w:trPr>
          <w:trHeight w:val="192"/>
        </w:trPr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</w:tr>
      <w:tr w:rsidR="0020006F" w:rsidTr="0020006F">
        <w:trPr>
          <w:trHeight w:val="192"/>
        </w:trPr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  <w:tc>
          <w:tcPr>
            <w:tcW w:w="2211" w:type="dxa"/>
          </w:tcPr>
          <w:p w:rsidR="0020006F" w:rsidRDefault="0020006F" w:rsidP="0020006F"/>
        </w:tc>
      </w:tr>
    </w:tbl>
    <w:p w:rsidR="007F5EB8" w:rsidRDefault="007F5EB8" w:rsidP="007F5EB8"/>
    <w:p w:rsidR="007F5EB8" w:rsidRDefault="007F5EB8" w:rsidP="007F5EB8"/>
    <w:p w:rsidR="007F5EB8" w:rsidRDefault="007F5EB8" w:rsidP="00FC5ACA"/>
    <w:p w:rsidR="0020006F" w:rsidRDefault="0020006F" w:rsidP="0020006F">
      <w:bookmarkStart w:id="1" w:name="_Hlk35415991"/>
      <w:r>
        <w:t>Atentamente;</w:t>
      </w:r>
    </w:p>
    <w:p w:rsidR="0020006F" w:rsidRDefault="0020006F" w:rsidP="007F5EB8">
      <w:pPr>
        <w:spacing w:after="0" w:line="240" w:lineRule="auto"/>
      </w:pPr>
    </w:p>
    <w:p w:rsidR="0020006F" w:rsidRDefault="0020006F" w:rsidP="007F5EB8">
      <w:pPr>
        <w:spacing w:after="0" w:line="240" w:lineRule="auto"/>
      </w:pPr>
    </w:p>
    <w:p w:rsidR="0020006F" w:rsidRDefault="0020006F" w:rsidP="007F5EB8">
      <w:pPr>
        <w:spacing w:after="0" w:line="240" w:lineRule="auto"/>
      </w:pPr>
    </w:p>
    <w:p w:rsidR="0020006F" w:rsidRDefault="0020006F" w:rsidP="007F5EB8">
      <w:pPr>
        <w:spacing w:after="0" w:line="240" w:lineRule="auto"/>
      </w:pPr>
    </w:p>
    <w:p w:rsidR="0020006F" w:rsidRDefault="0020006F" w:rsidP="007F5EB8">
      <w:pPr>
        <w:spacing w:after="0" w:line="240" w:lineRule="auto"/>
      </w:pPr>
    </w:p>
    <w:p w:rsidR="007F5EB8" w:rsidRDefault="007F5EB8" w:rsidP="007F5EB8">
      <w:pPr>
        <w:spacing w:after="0" w:line="240" w:lineRule="auto"/>
      </w:pPr>
      <w:r>
        <w:t>Nombre del Director</w:t>
      </w:r>
    </w:p>
    <w:p w:rsidR="007F5EB8" w:rsidRDefault="007F5EB8" w:rsidP="007F5EB8">
      <w:pPr>
        <w:spacing w:after="0" w:line="240" w:lineRule="auto"/>
      </w:pPr>
      <w:r>
        <w:t>Cargo del Director</w:t>
      </w:r>
    </w:p>
    <w:bookmarkEnd w:id="1"/>
    <w:p w:rsidR="007F5EB8" w:rsidRDefault="007F5EB8" w:rsidP="00FC5ACA"/>
    <w:p w:rsidR="00FC5ACA" w:rsidRDefault="00FC5ACA" w:rsidP="00FC5ACA"/>
    <w:p w:rsidR="00FC5ACA" w:rsidRDefault="00FC5ACA" w:rsidP="00FC5ACA"/>
    <w:sectPr w:rsidR="00FC5AC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1C" w:rsidRDefault="00DD461C" w:rsidP="00FC5ACA">
      <w:pPr>
        <w:spacing w:after="0" w:line="240" w:lineRule="auto"/>
      </w:pPr>
      <w:r>
        <w:separator/>
      </w:r>
    </w:p>
  </w:endnote>
  <w:endnote w:type="continuationSeparator" w:id="0">
    <w:p w:rsidR="00DD461C" w:rsidRDefault="00DD461C" w:rsidP="00FC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1C" w:rsidRDefault="00DD461C" w:rsidP="00FC5ACA">
      <w:pPr>
        <w:spacing w:after="0" w:line="240" w:lineRule="auto"/>
      </w:pPr>
      <w:r>
        <w:separator/>
      </w:r>
    </w:p>
  </w:footnote>
  <w:footnote w:type="continuationSeparator" w:id="0">
    <w:p w:rsidR="00DD461C" w:rsidRDefault="00DD461C" w:rsidP="00FC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45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54"/>
      <w:gridCol w:w="3463"/>
      <w:gridCol w:w="2628"/>
    </w:tblGrid>
    <w:tr w:rsidR="00FC5ACA" w:rsidTr="00313C77">
      <w:trPr>
        <w:cantSplit/>
        <w:trHeight w:val="699"/>
      </w:trPr>
      <w:tc>
        <w:tcPr>
          <w:tcW w:w="29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bottom"/>
          <w:hideMark/>
        </w:tcPr>
        <w:p w:rsidR="00FC5ACA" w:rsidRDefault="007F5EB8" w:rsidP="00FC5ACA">
          <w:pPr>
            <w:spacing w:after="0" w:line="240" w:lineRule="auto"/>
            <w:jc w:val="center"/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21AFB054" wp14:editId="6C0C4EBE">
                <wp:simplePos x="0" y="0"/>
                <wp:positionH relativeFrom="margin">
                  <wp:posOffset>196850</wp:posOffset>
                </wp:positionH>
                <wp:positionV relativeFrom="margin">
                  <wp:posOffset>114300</wp:posOffset>
                </wp:positionV>
                <wp:extent cx="1285875" cy="723900"/>
                <wp:effectExtent l="0" t="0" r="9525" b="0"/>
                <wp:wrapTight wrapText="bothSides">
                  <wp:wrapPolygon edited="0">
                    <wp:start x="0" y="0"/>
                    <wp:lineTo x="0" y="21032"/>
                    <wp:lineTo x="21440" y="21032"/>
                    <wp:lineTo x="2144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13C77">
            <w:rPr>
              <w:rFonts w:eastAsia="Times New Roman"/>
              <w:b/>
              <w:iCs/>
              <w:color w:val="000000"/>
              <w:sz w:val="24"/>
              <w:lang w:eastAsia="es-EC"/>
            </w:rPr>
            <w:t xml:space="preserve"> </w:t>
          </w:r>
        </w:p>
      </w:tc>
      <w:tc>
        <w:tcPr>
          <w:tcW w:w="608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C5ACA" w:rsidRDefault="007F5EB8" w:rsidP="00313C77">
          <w:pPr>
            <w:spacing w:after="0" w:line="240" w:lineRule="auto"/>
            <w:jc w:val="center"/>
            <w:rPr>
              <w:rFonts w:eastAsia="Times New Roman"/>
              <w:iCs/>
              <w:color w:val="000000"/>
              <w:sz w:val="20"/>
              <w:szCs w:val="20"/>
              <w:lang w:eastAsia="es-EC"/>
            </w:rPr>
          </w:pPr>
          <w:r>
            <w:rPr>
              <w:rFonts w:eastAsia="Times New Roman"/>
              <w:b/>
              <w:iCs/>
              <w:color w:val="000000"/>
              <w:sz w:val="28"/>
              <w:lang w:eastAsia="es-EC"/>
            </w:rPr>
            <w:t>Unidad:……………………………………</w:t>
          </w:r>
        </w:p>
      </w:tc>
    </w:tr>
    <w:tr w:rsidR="00FC5ACA" w:rsidTr="00FC5ACA">
      <w:trPr>
        <w:cantSplit/>
        <w:trHeight w:val="569"/>
      </w:trPr>
      <w:tc>
        <w:tcPr>
          <w:tcW w:w="29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FC5ACA" w:rsidRDefault="00FC5ACA" w:rsidP="00FC5ACA">
          <w:pPr>
            <w:spacing w:after="0" w:line="240" w:lineRule="auto"/>
          </w:pPr>
        </w:p>
      </w:tc>
      <w:tc>
        <w:tcPr>
          <w:tcW w:w="34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bottom"/>
          <w:hideMark/>
        </w:tcPr>
        <w:p w:rsidR="00FC5ACA" w:rsidRDefault="00EB14BA" w:rsidP="00FC5ACA">
          <w:pPr>
            <w:spacing w:after="0" w:line="240" w:lineRule="auto"/>
            <w:jc w:val="center"/>
          </w:pPr>
          <w:r>
            <w:rPr>
              <w:rFonts w:eastAsia="Times New Roman"/>
              <w:b/>
              <w:iCs/>
              <w:color w:val="000000"/>
              <w:sz w:val="24"/>
              <w:lang w:eastAsia="es-EC"/>
            </w:rPr>
            <w:t>INFORME PRODUCTOS – TELETRABAJO EMERGENTE</w:t>
          </w:r>
          <w:r w:rsidR="00FC5ACA">
            <w:rPr>
              <w:rFonts w:eastAsia="Times New Roman"/>
              <w:b/>
              <w:iCs/>
              <w:color w:val="000000"/>
              <w:sz w:val="24"/>
              <w:lang w:eastAsia="es-EC"/>
            </w:rPr>
            <w:t xml:space="preserve"> </w:t>
          </w:r>
        </w:p>
      </w:tc>
      <w:tc>
        <w:tcPr>
          <w:tcW w:w="2627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FC5ACA" w:rsidRDefault="00FC5ACA" w:rsidP="00FC5ACA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Marzo  2019</w:t>
          </w:r>
        </w:p>
      </w:tc>
    </w:tr>
  </w:tbl>
  <w:p w:rsidR="00FC5ACA" w:rsidRDefault="00FC5A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44228"/>
    <w:multiLevelType w:val="hybridMultilevel"/>
    <w:tmpl w:val="0E68F9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4F"/>
    <w:rsid w:val="00085DD9"/>
    <w:rsid w:val="001B579F"/>
    <w:rsid w:val="0020006F"/>
    <w:rsid w:val="00242644"/>
    <w:rsid w:val="00313C77"/>
    <w:rsid w:val="00325E30"/>
    <w:rsid w:val="004A471B"/>
    <w:rsid w:val="005E7D4F"/>
    <w:rsid w:val="006D71F6"/>
    <w:rsid w:val="007F5EB8"/>
    <w:rsid w:val="009B2F30"/>
    <w:rsid w:val="00C43804"/>
    <w:rsid w:val="00D57526"/>
    <w:rsid w:val="00DD461C"/>
    <w:rsid w:val="00EB14BA"/>
    <w:rsid w:val="00F427DA"/>
    <w:rsid w:val="00FC5880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BB3C7F-50CE-47BE-8B08-273C5A5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1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1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5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ACA"/>
  </w:style>
  <w:style w:type="paragraph" w:styleId="Piedepgina">
    <w:name w:val="footer"/>
    <w:basedOn w:val="Normal"/>
    <w:link w:val="PiedepginaCar"/>
    <w:uiPriority w:val="99"/>
    <w:unhideWhenUsed/>
    <w:rsid w:val="00FC5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ACA"/>
  </w:style>
  <w:style w:type="character" w:customStyle="1" w:styleId="Ttulo1Car">
    <w:name w:val="Título 1 Car"/>
    <w:basedOn w:val="Fuentedeprrafopredeter"/>
    <w:link w:val="Ttulo1"/>
    <w:uiPriority w:val="9"/>
    <w:rsid w:val="00EB1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B1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A47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71F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SinespaciadoCar">
    <w:name w:val="Sin espaciado Car"/>
    <w:link w:val="Sinespaciado"/>
    <w:uiPriority w:val="1"/>
    <w:locked/>
    <w:rsid w:val="006D71F6"/>
    <w:rPr>
      <w:rFonts w:ascii="Calibri" w:eastAsia="Calibri" w:hAnsi="Calibri" w:cs="Times New Roman"/>
      <w:lang w:eastAsia="zh-CN"/>
    </w:rPr>
  </w:style>
  <w:style w:type="paragraph" w:styleId="Sinespaciado">
    <w:name w:val="No Spacing"/>
    <w:link w:val="SinespaciadoCar"/>
    <w:uiPriority w:val="1"/>
    <w:qFormat/>
    <w:rsid w:val="006D71F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0C25-FD1A-4260-9FF4-4CA219A4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DNATH</dc:creator>
  <cp:keywords/>
  <dc:description/>
  <cp:lastModifiedBy>DNATH</cp:lastModifiedBy>
  <cp:revision>3</cp:revision>
  <dcterms:created xsi:type="dcterms:W3CDTF">2020-03-18T21:30:00Z</dcterms:created>
  <dcterms:modified xsi:type="dcterms:W3CDTF">2020-03-18T22:06:00Z</dcterms:modified>
</cp:coreProperties>
</file>